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86MS0061-01-2024-003993-11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Римович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Сарсенов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Сарсенова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</w:t>
      </w:r>
      <w:r>
        <w:rPr>
          <w:rFonts w:ascii="Times New Roman" w:eastAsia="Times New Roman" w:hAnsi="Times New Roman" w:cs="Times New Roman"/>
          <w:sz w:val="28"/>
          <w:szCs w:val="28"/>
        </w:rPr>
        <w:t>Римовича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зачесть в срок ареста время административного задержания с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 мин. </w:t>
      </w:r>
      <w:r>
        <w:rPr>
          <w:rFonts w:ascii="Times New Roman" w:eastAsia="Times New Roman" w:hAnsi="Times New Roman" w:cs="Times New Roman"/>
          <w:sz w:val="28"/>
          <w:szCs w:val="28"/>
        </w:rPr>
        <w:t>31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</w:t>
      </w:r>
      <w:r>
        <w:rPr>
          <w:rFonts w:ascii="Times New Roman" w:eastAsia="Times New Roman" w:hAnsi="Times New Roman" w:cs="Times New Roman"/>
          <w:sz w:val="28"/>
          <w:szCs w:val="28"/>
        </w:rPr>
        <w:t>31 марта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41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